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B02" w:rsidRDefault="004C084C" w:rsidP="00D25B02">
      <w:pPr>
        <w:jc w:val="center"/>
        <w:rPr>
          <w:b/>
          <w:sz w:val="32"/>
          <w:szCs w:val="32"/>
        </w:rPr>
      </w:pPr>
      <w:r w:rsidRPr="00D25B02">
        <w:rPr>
          <w:b/>
          <w:sz w:val="32"/>
          <w:szCs w:val="32"/>
        </w:rPr>
        <w:t xml:space="preserve"> </w:t>
      </w:r>
      <w:r w:rsidR="00D25B02" w:rsidRPr="00D25B02">
        <w:rPr>
          <w:b/>
          <w:sz w:val="32"/>
          <w:szCs w:val="32"/>
        </w:rPr>
        <w:t>“</w:t>
      </w:r>
      <w:r w:rsidR="00D25B02">
        <w:rPr>
          <w:b/>
          <w:sz w:val="32"/>
          <w:szCs w:val="32"/>
        </w:rPr>
        <w:t>Tapping t</w:t>
      </w:r>
      <w:r w:rsidR="00D25B02" w:rsidRPr="00D25B02">
        <w:rPr>
          <w:b/>
          <w:sz w:val="32"/>
          <w:szCs w:val="32"/>
        </w:rPr>
        <w:t>he Future” – CSC Student Design Challenge 2019/2020</w:t>
      </w:r>
    </w:p>
    <w:p w:rsidR="005B662C" w:rsidRPr="002C1813" w:rsidRDefault="005B662C" w:rsidP="00D25B02">
      <w:pPr>
        <w:jc w:val="center"/>
        <w:rPr>
          <w:b/>
          <w:color w:val="FF0000"/>
          <w:sz w:val="40"/>
          <w:szCs w:val="40"/>
        </w:rPr>
      </w:pPr>
      <w:r w:rsidRPr="002C1813">
        <w:rPr>
          <w:b/>
          <w:color w:val="FF0000"/>
          <w:sz w:val="40"/>
          <w:szCs w:val="40"/>
        </w:rPr>
        <w:t>A s</w:t>
      </w:r>
      <w:r w:rsidR="006962C7">
        <w:rPr>
          <w:b/>
          <w:color w:val="FF0000"/>
          <w:sz w:val="40"/>
          <w:szCs w:val="40"/>
        </w:rPr>
        <w:t xml:space="preserve">ite has been </w:t>
      </w:r>
      <w:proofErr w:type="gramStart"/>
      <w:r w:rsidR="006962C7">
        <w:rPr>
          <w:b/>
          <w:color w:val="FF0000"/>
          <w:sz w:val="40"/>
          <w:szCs w:val="40"/>
        </w:rPr>
        <w:t>S</w:t>
      </w:r>
      <w:r w:rsidRPr="002C1813">
        <w:rPr>
          <w:b/>
          <w:color w:val="FF0000"/>
          <w:sz w:val="40"/>
          <w:szCs w:val="40"/>
        </w:rPr>
        <w:t>elected</w:t>
      </w:r>
      <w:proofErr w:type="gramEnd"/>
      <w:r w:rsidRPr="002C1813">
        <w:rPr>
          <w:b/>
          <w:color w:val="FF0000"/>
          <w:sz w:val="40"/>
          <w:szCs w:val="40"/>
        </w:rPr>
        <w:t>!</w:t>
      </w:r>
    </w:p>
    <w:p w:rsidR="00EC03CC" w:rsidRPr="002C1813" w:rsidRDefault="002C1813" w:rsidP="002C1813">
      <w:pPr>
        <w:jc w:val="both"/>
        <w:rPr>
          <w:b/>
          <w:sz w:val="32"/>
          <w:szCs w:val="32"/>
        </w:rPr>
      </w:pPr>
      <w:r>
        <w:t xml:space="preserve">        </w:t>
      </w:r>
      <w:r w:rsidR="005B662C">
        <w:rPr>
          <w:noProof/>
          <w:color w:val="0000FF"/>
          <w:lang w:eastAsia="en-CA"/>
        </w:rPr>
        <w:drawing>
          <wp:inline distT="0" distB="0" distL="0" distR="0" wp14:anchorId="77038DB0" wp14:editId="5E5F94A5">
            <wp:extent cx="4962525" cy="2860459"/>
            <wp:effectExtent l="190500" t="190500" r="390525" b="378460"/>
            <wp:docPr id="2" name="Picture 2" descr="Image result for garage on the JM Schneider original property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garage on the JM Schneider original property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37" cy="286115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B220D7">
        <w:t>Construction Specifications Canada (CSC) Grand Valley and Toronto Chapters are thrilled to present the 7</w:t>
      </w:r>
      <w:r w:rsidR="00B220D7" w:rsidRPr="00B220D7">
        <w:rPr>
          <w:vertAlign w:val="superscript"/>
        </w:rPr>
        <w:t>th</w:t>
      </w:r>
      <w:r w:rsidR="00B220D7">
        <w:t xml:space="preserve"> Annual Student Design Challenge.  Every year we choose a site that is currently being re-imagined </w:t>
      </w:r>
      <w:r w:rsidR="00C12747">
        <w:t>and re</w:t>
      </w:r>
      <w:r w:rsidR="00D25B02">
        <w:t xml:space="preserve">purposed: a </w:t>
      </w:r>
      <w:r w:rsidR="00C12747">
        <w:t>building that is relevant because of its</w:t>
      </w:r>
      <w:r w:rsidR="00710137">
        <w:t>’ historical story and</w:t>
      </w:r>
      <w:r w:rsidR="00C12747">
        <w:t xml:space="preserve"> importance</w:t>
      </w:r>
      <w:r w:rsidR="00D25B02">
        <w:t xml:space="preserve"> to the</w:t>
      </w:r>
      <w:r w:rsidR="00B220D7">
        <w:t xml:space="preserve"> community.</w:t>
      </w:r>
    </w:p>
    <w:p w:rsidR="008D7F5C" w:rsidRDefault="00B220D7" w:rsidP="00D25B02">
      <w:pPr>
        <w:pStyle w:val="NoSpacing"/>
        <w:jc w:val="both"/>
      </w:pPr>
      <w:r>
        <w:t xml:space="preserve">This year, we have selected a building that was once part of the JM Schneider Meat Processing Compound.  </w:t>
      </w:r>
      <w:r w:rsidR="00C47011">
        <w:t xml:space="preserve">The building </w:t>
      </w:r>
      <w:r w:rsidR="00C12747">
        <w:t xml:space="preserve">originally </w:t>
      </w:r>
      <w:r w:rsidR="002A0984">
        <w:t xml:space="preserve">served as </w:t>
      </w:r>
      <w:r w:rsidR="00C12747">
        <w:t xml:space="preserve">the office but over </w:t>
      </w:r>
      <w:r w:rsidR="00D80882">
        <w:t xml:space="preserve">the </w:t>
      </w:r>
      <w:r w:rsidR="00C12747">
        <w:t>years</w:t>
      </w:r>
      <w:r w:rsidR="00D80882">
        <w:t>’</w:t>
      </w:r>
      <w:r w:rsidR="00BB7C8A">
        <w:t xml:space="preserve"> morphed into the garage where </w:t>
      </w:r>
      <w:r w:rsidR="00C12747">
        <w:t>the Schneider’s fleet of cars and trucks</w:t>
      </w:r>
      <w:r w:rsidR="005B662C">
        <w:t xml:space="preserve"> were</w:t>
      </w:r>
      <w:r w:rsidR="00BB7C8A">
        <w:t xml:space="preserve"> maintained</w:t>
      </w:r>
      <w:r w:rsidR="00C12747">
        <w:t xml:space="preserve">.  It is a 30,000 sf. rectangular </w:t>
      </w:r>
      <w:r w:rsidR="004C084C">
        <w:t xml:space="preserve">red </w:t>
      </w:r>
      <w:r w:rsidR="008D7F5C">
        <w:t xml:space="preserve">brick </w:t>
      </w:r>
      <w:r w:rsidR="00C12747">
        <w:t xml:space="preserve">building built in 1948. </w:t>
      </w:r>
    </w:p>
    <w:p w:rsidR="008D7F5C" w:rsidRDefault="008D7F5C" w:rsidP="00D25B02">
      <w:pPr>
        <w:pStyle w:val="NoSpacing"/>
        <w:jc w:val="both"/>
      </w:pPr>
    </w:p>
    <w:p w:rsidR="00B220D7" w:rsidRDefault="00710137" w:rsidP="00D25B02">
      <w:pPr>
        <w:pStyle w:val="NoSpacing"/>
        <w:jc w:val="both"/>
      </w:pPr>
      <w:r>
        <w:t>T</w:t>
      </w:r>
      <w:r w:rsidR="00C12747">
        <w:t xml:space="preserve">he story </w:t>
      </w:r>
      <w:r>
        <w:t xml:space="preserve">really </w:t>
      </w:r>
      <w:r w:rsidR="00C12747">
        <w:t>begins in 1890</w:t>
      </w:r>
      <w:r>
        <w:t>.</w:t>
      </w:r>
      <w:r w:rsidR="00C12747">
        <w:t xml:space="preserve"> </w:t>
      </w:r>
      <w:r w:rsidR="00B220D7">
        <w:t>John Metz Schneider</w:t>
      </w:r>
      <w:r w:rsidR="008D7F5C">
        <w:t>, an immigrant from Germany,</w:t>
      </w:r>
      <w:r w:rsidR="00C12747">
        <w:t xml:space="preserve"> founded a meat packing company in Kitchener.   For over 125 years</w:t>
      </w:r>
      <w:r w:rsidR="008D7F5C">
        <w:t>, JM</w:t>
      </w:r>
      <w:r w:rsidR="00C12747">
        <w:t xml:space="preserve"> Schneider’s </w:t>
      </w:r>
      <w:r w:rsidR="00D25B02">
        <w:t xml:space="preserve">has </w:t>
      </w:r>
      <w:r w:rsidR="008D7F5C">
        <w:t xml:space="preserve">employed </w:t>
      </w:r>
      <w:r w:rsidR="00D25B02">
        <w:t xml:space="preserve">1000’s of </w:t>
      </w:r>
      <w:r w:rsidR="008D7F5C">
        <w:t xml:space="preserve">people from the community.  People worked at Schneider’s their entire lives, they met; they married and had children </w:t>
      </w:r>
      <w:r w:rsidR="00C47011">
        <w:t>who</w:t>
      </w:r>
      <w:r w:rsidR="008D7F5C">
        <w:t xml:space="preserve"> followed in their footsteps.  </w:t>
      </w:r>
      <w:r w:rsidR="00C47011">
        <w:t>JM Schneider</w:t>
      </w:r>
      <w:r w:rsidR="008E5D4F">
        <w:t xml:space="preserve"> contributed</w:t>
      </w:r>
      <w:r>
        <w:t xml:space="preserve"> to the fabric of the community and city.</w:t>
      </w:r>
      <w:r w:rsidR="008E5D4F">
        <w:t xml:space="preserve"> </w:t>
      </w:r>
      <w:r w:rsidR="008D7F5C">
        <w:t>There is much more to the history than just the building.</w:t>
      </w:r>
      <w:r w:rsidR="00D25B02">
        <w:t xml:space="preserve">  Check out this link to the Schneider’s Employee website:  </w:t>
      </w:r>
      <w:hyperlink r:id="rId10" w:history="1">
        <w:r w:rsidR="00D25B02">
          <w:rPr>
            <w:rStyle w:val="Hyperlink"/>
            <w:lang w:val="en-US"/>
          </w:rPr>
          <w:t>http://www.schneidersgac.ca/</w:t>
        </w:r>
      </w:hyperlink>
    </w:p>
    <w:p w:rsidR="005B662C" w:rsidRDefault="005B662C" w:rsidP="00D25B02">
      <w:pPr>
        <w:pStyle w:val="NoSpacing"/>
        <w:jc w:val="both"/>
      </w:pPr>
    </w:p>
    <w:p w:rsidR="00BB7C8A" w:rsidRDefault="00A10D62" w:rsidP="00D25B02">
      <w:pPr>
        <w:pStyle w:val="NoSpacing"/>
        <w:jc w:val="both"/>
      </w:pPr>
      <w:r>
        <w:t>S</w:t>
      </w:r>
      <w:r w:rsidR="00710137">
        <w:t>tudents from post-</w:t>
      </w:r>
      <w:r w:rsidR="000F105D">
        <w:t xml:space="preserve">secondary schools </w:t>
      </w:r>
      <w:r w:rsidR="00710137">
        <w:t xml:space="preserve">in Ontario </w:t>
      </w:r>
      <w:r>
        <w:t xml:space="preserve">are asked </w:t>
      </w:r>
      <w:r w:rsidR="000F105D">
        <w:t>to design the space with a focus on hospitality while embracing the Schneider legacy.  Dare to dream with no budgetary constraints.</w:t>
      </w:r>
    </w:p>
    <w:p w:rsidR="004C084C" w:rsidRDefault="00BB7C8A" w:rsidP="00D25B02">
      <w:pPr>
        <w:pStyle w:val="NoSpacing"/>
        <w:jc w:val="both"/>
      </w:pPr>
      <w:r>
        <w:t>The requirements are that they incorporate 5 of the</w:t>
      </w:r>
      <w:r w:rsidR="005B662C">
        <w:t xml:space="preserve"> 10 product categories and write one specification for one of those products.</w:t>
      </w:r>
      <w:r>
        <w:t xml:space="preserve"> </w:t>
      </w:r>
      <w:r w:rsidR="005B662C">
        <w:t xml:space="preserve">  Competition requirements will be</w:t>
      </w:r>
      <w:r w:rsidR="000F105D">
        <w:t xml:space="preserve"> listed on the website: </w:t>
      </w:r>
      <w:hyperlink r:id="rId11" w:history="1">
        <w:r w:rsidR="000F105D" w:rsidRPr="00446370">
          <w:rPr>
            <w:rStyle w:val="Hyperlink"/>
          </w:rPr>
          <w:t>www.cscdesignchallenge.ca</w:t>
        </w:r>
      </w:hyperlink>
      <w:r w:rsidR="000F105D">
        <w:t>.</w:t>
      </w:r>
      <w:r w:rsidR="005B662C">
        <w:t xml:space="preserve">  </w:t>
      </w:r>
    </w:p>
    <w:p w:rsidR="004C084C" w:rsidRDefault="004C084C" w:rsidP="00D25B02">
      <w:pPr>
        <w:pStyle w:val="NoSpacing"/>
        <w:jc w:val="both"/>
      </w:pPr>
    </w:p>
    <w:p w:rsidR="000F105D" w:rsidRDefault="005B662C" w:rsidP="00D25B02">
      <w:pPr>
        <w:pStyle w:val="NoSpacing"/>
        <w:jc w:val="both"/>
      </w:pPr>
      <w:r>
        <w:t xml:space="preserve">Along with being recognized in the National Kenilworth Publication, Construct Canada, the </w:t>
      </w:r>
      <w:r w:rsidR="00D25B02">
        <w:t xml:space="preserve">top five entries will be showcased </w:t>
      </w:r>
      <w:r w:rsidR="004C084C">
        <w:t xml:space="preserve">and announced </w:t>
      </w:r>
      <w:r w:rsidR="00D25B02">
        <w:t>at an awards ceremony in May 2020.</w:t>
      </w:r>
    </w:p>
    <w:p w:rsidR="00D25B02" w:rsidRDefault="00D25B02" w:rsidP="00D25B02">
      <w:pPr>
        <w:pStyle w:val="NoSpacing"/>
        <w:jc w:val="both"/>
      </w:pPr>
    </w:p>
    <w:p w:rsidR="007F2E42" w:rsidRDefault="007F2E42" w:rsidP="00ED357E">
      <w:pPr>
        <w:pStyle w:val="NoSpacing"/>
        <w:tabs>
          <w:tab w:val="left" w:pos="3686"/>
        </w:tabs>
        <w:ind w:left="3600"/>
      </w:pPr>
      <w:r>
        <w:t>1</w:t>
      </w:r>
      <w:r w:rsidRPr="007F2E42">
        <w:rPr>
          <w:vertAlign w:val="superscript"/>
        </w:rPr>
        <w:t>st</w:t>
      </w:r>
      <w:r>
        <w:t xml:space="preserve"> place: $2,000.00</w:t>
      </w:r>
    </w:p>
    <w:p w:rsidR="007F2E42" w:rsidRDefault="007F2E42" w:rsidP="00ED357E">
      <w:pPr>
        <w:pStyle w:val="NoSpacing"/>
        <w:tabs>
          <w:tab w:val="left" w:pos="3686"/>
        </w:tabs>
        <w:ind w:left="3600"/>
      </w:pPr>
      <w:r>
        <w:t>2</w:t>
      </w:r>
      <w:r w:rsidRPr="007F2E42">
        <w:rPr>
          <w:vertAlign w:val="superscript"/>
        </w:rPr>
        <w:t>nd</w:t>
      </w:r>
      <w:r>
        <w:t xml:space="preserve"> place: $1,000.00</w:t>
      </w:r>
    </w:p>
    <w:p w:rsidR="007F2E42" w:rsidRDefault="007F2E42" w:rsidP="00ED357E">
      <w:pPr>
        <w:pStyle w:val="NoSpacing"/>
        <w:tabs>
          <w:tab w:val="left" w:pos="3686"/>
        </w:tabs>
        <w:ind w:left="3600"/>
      </w:pPr>
      <w:r>
        <w:t>3</w:t>
      </w:r>
      <w:r w:rsidRPr="007F2E42">
        <w:rPr>
          <w:vertAlign w:val="superscript"/>
        </w:rPr>
        <w:t>rd</w:t>
      </w:r>
      <w:r>
        <w:t xml:space="preserve"> place: $500.00</w:t>
      </w:r>
    </w:p>
    <w:p w:rsidR="005B662C" w:rsidRDefault="005B662C" w:rsidP="00ED357E">
      <w:pPr>
        <w:pStyle w:val="NoSpacing"/>
        <w:tabs>
          <w:tab w:val="left" w:pos="3686"/>
        </w:tabs>
        <w:jc w:val="both"/>
      </w:pPr>
    </w:p>
    <w:p w:rsidR="00BD3A97" w:rsidRDefault="007F3AC6" w:rsidP="002C1813">
      <w:pPr>
        <w:pStyle w:val="NoSpacing"/>
        <w:jc w:val="both"/>
      </w:pPr>
      <w:proofErr w:type="spellStart"/>
      <w:r>
        <w:lastRenderedPageBreak/>
        <w:t>Planitar</w:t>
      </w:r>
      <w:proofErr w:type="spellEnd"/>
      <w:r>
        <w:t xml:space="preserve"> has once again partnered wit</w:t>
      </w:r>
      <w:r w:rsidR="00116975">
        <w:t>h the Student Design Challenge. T</w:t>
      </w:r>
      <w:r w:rsidR="00793759">
        <w:t xml:space="preserve">hey </w:t>
      </w:r>
      <w:r>
        <w:t>have virtually mapped the site</w:t>
      </w:r>
      <w:r w:rsidR="00BD3A97">
        <w:t xml:space="preserve"> allowing </w:t>
      </w:r>
      <w:r w:rsidR="00793759">
        <w:t>students to access accurate drawings</w:t>
      </w:r>
      <w:r>
        <w:t xml:space="preserve">.  </w:t>
      </w:r>
    </w:p>
    <w:p w:rsidR="007F3AC6" w:rsidRDefault="007F3AC6" w:rsidP="002C1813">
      <w:pPr>
        <w:pStyle w:val="NoSpacing"/>
        <w:jc w:val="both"/>
      </w:pPr>
      <w:r>
        <w:t xml:space="preserve">Details can be found </w:t>
      </w:r>
      <w:r w:rsidR="00793759">
        <w:t>on their</w:t>
      </w:r>
      <w:r w:rsidR="00BD3A97">
        <w:t xml:space="preserve"> </w:t>
      </w:r>
      <w:proofErr w:type="spellStart"/>
      <w:r w:rsidR="00BD3A97">
        <w:t>iGuide</w:t>
      </w:r>
      <w:proofErr w:type="spellEnd"/>
      <w:r w:rsidR="00793759">
        <w:t xml:space="preserve">:  </w:t>
      </w:r>
      <w:r>
        <w:t xml:space="preserve"> </w:t>
      </w:r>
      <w:hyperlink r:id="rId12" w:tgtFrame="_blank" w:history="1">
        <w:r>
          <w:rPr>
            <w:rStyle w:val="Hyperlink"/>
          </w:rPr>
          <w:t>https://goiguide.com/csc</w:t>
        </w:r>
      </w:hyperlink>
    </w:p>
    <w:p w:rsidR="00ED357E" w:rsidRDefault="00ED357E" w:rsidP="002C1813">
      <w:pPr>
        <w:pStyle w:val="NoSpacing"/>
        <w:jc w:val="both"/>
      </w:pPr>
    </w:p>
    <w:p w:rsidR="00ED357E" w:rsidRDefault="007A48E2" w:rsidP="00ED357E">
      <w:pPr>
        <w:pStyle w:val="NoSpacing"/>
        <w:jc w:val="both"/>
        <w:rPr>
          <w:noProof/>
          <w:lang w:eastAsia="en-CA"/>
        </w:rPr>
      </w:pPr>
      <w:r>
        <w:rPr>
          <w:noProof/>
          <w:lang w:eastAsia="en-CA"/>
        </w:rPr>
        <w:t xml:space="preserve"> </w:t>
      </w:r>
      <w:r w:rsidR="00ED357E">
        <w:rPr>
          <w:noProof/>
          <w:lang w:eastAsia="en-CA"/>
        </w:rPr>
        <w:t xml:space="preserve">                     </w:t>
      </w:r>
      <w:r w:rsidR="00ED357E">
        <w:rPr>
          <w:noProof/>
          <w:lang w:eastAsia="en-CA"/>
        </w:rPr>
        <w:drawing>
          <wp:inline distT="0" distB="0" distL="0" distR="0" wp14:anchorId="4661E105" wp14:editId="340264D1">
            <wp:extent cx="2143125" cy="1607344"/>
            <wp:effectExtent l="19050" t="19050" r="9525" b="12065"/>
            <wp:docPr id="5" name="Picture 5" descr="C:\Users\Cathie\Documents\CSC\Competition 2020\IMG_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thie\Documents\CSC\Competition 2020\IMG_11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951" cy="161246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D357E">
        <w:rPr>
          <w:noProof/>
          <w:lang w:eastAsia="en-CA"/>
        </w:rPr>
        <w:t xml:space="preserve"> </w:t>
      </w:r>
      <w:r>
        <w:rPr>
          <w:noProof/>
          <w:lang w:eastAsia="en-CA"/>
        </w:rPr>
        <w:t xml:space="preserve">  </w:t>
      </w:r>
      <w:r w:rsidR="00ED357E">
        <w:rPr>
          <w:noProof/>
          <w:lang w:eastAsia="en-CA"/>
        </w:rPr>
        <w:t xml:space="preserve"> </w:t>
      </w:r>
      <w:r>
        <w:rPr>
          <w:noProof/>
          <w:lang w:eastAsia="en-CA"/>
        </w:rPr>
        <w:t xml:space="preserve"> </w:t>
      </w:r>
      <w:r w:rsidR="00ED357E">
        <w:rPr>
          <w:noProof/>
          <w:lang w:eastAsia="en-CA"/>
        </w:rPr>
        <w:drawing>
          <wp:inline distT="0" distB="0" distL="0" distR="0" wp14:anchorId="0E4261FA" wp14:editId="23B57383">
            <wp:extent cx="2209800" cy="1606548"/>
            <wp:effectExtent l="19050" t="19050" r="19050" b="13335"/>
            <wp:docPr id="3" name="Picture 3" descr="C:\Users\Cathie\Documents\CSC\Competition 2020\Iain's site photos\DSC_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thie\Documents\CSC\Competition 2020\Iain's site photos\DSC_11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244" cy="161632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D357E" w:rsidRDefault="00ED357E" w:rsidP="00ED357E">
      <w:pPr>
        <w:pStyle w:val="NoSpacing"/>
        <w:jc w:val="both"/>
        <w:rPr>
          <w:noProof/>
          <w:lang w:eastAsia="en-CA"/>
        </w:rPr>
      </w:pPr>
    </w:p>
    <w:p w:rsidR="00ED357E" w:rsidRDefault="00ED357E" w:rsidP="00ED357E">
      <w:pPr>
        <w:pStyle w:val="NoSpacing"/>
        <w:jc w:val="both"/>
        <w:rPr>
          <w:noProof/>
          <w:lang w:eastAsia="en-CA"/>
        </w:rPr>
      </w:pPr>
      <w:r>
        <w:rPr>
          <w:noProof/>
          <w:lang w:eastAsia="en-CA"/>
        </w:rPr>
        <w:t xml:space="preserve">                                                             </w:t>
      </w:r>
      <w:r>
        <w:rPr>
          <w:noProof/>
          <w:lang w:eastAsia="en-CA"/>
        </w:rPr>
        <w:drawing>
          <wp:inline distT="0" distB="0" distL="0" distR="0" wp14:anchorId="2B286A58" wp14:editId="48848F1B">
            <wp:extent cx="1866900" cy="1244599"/>
            <wp:effectExtent l="19050" t="19050" r="19050" b="13335"/>
            <wp:docPr id="4" name="Picture 4" descr="C:\Users\Cathie\Documents\CSC\Competition 2020\Iain's site photos\DSC_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thie\Documents\CSC\Competition 2020\Iain's site photos\DSC_11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508" cy="125833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D357E" w:rsidRDefault="00ED357E" w:rsidP="002C1813">
      <w:pPr>
        <w:pStyle w:val="NoSpacing"/>
        <w:jc w:val="both"/>
        <w:rPr>
          <w:noProof/>
          <w:lang w:eastAsia="en-CA"/>
        </w:rPr>
      </w:pPr>
    </w:p>
    <w:p w:rsidR="00116975" w:rsidRDefault="005B662C" w:rsidP="00116975">
      <w:pPr>
        <w:pStyle w:val="NoSpacing"/>
        <w:jc w:val="both"/>
      </w:pPr>
      <w:r w:rsidRPr="005B662C">
        <w:t xml:space="preserve">The </w:t>
      </w:r>
      <w:r w:rsidR="004C084C">
        <w:t xml:space="preserve">27 acre </w:t>
      </w:r>
      <w:r w:rsidRPr="005B662C">
        <w:t xml:space="preserve">property was purchased by Auburn Developments in 2017.  They are preserving 3 of the buildings, one of which is the site of the competition.  Their vision for the site, recently branded “The Metz”, as a nod to the </w:t>
      </w:r>
      <w:r w:rsidR="004C084C" w:rsidRPr="005B662C">
        <w:t>Schneider’s</w:t>
      </w:r>
      <w:r w:rsidRPr="005B662C">
        <w:t xml:space="preserve"> founder, is expected to accommodate 2,800 n</w:t>
      </w:r>
      <w:r w:rsidR="004C084C">
        <w:t xml:space="preserve">ew residential units and </w:t>
      </w:r>
      <w:r w:rsidRPr="005B662C">
        <w:t xml:space="preserve">700 jobs.  The proposed development will transform the </w:t>
      </w:r>
      <w:proofErr w:type="spellStart"/>
      <w:r w:rsidRPr="005B662C">
        <w:t>Rockway</w:t>
      </w:r>
      <w:proofErr w:type="spellEnd"/>
      <w:r w:rsidRPr="005B662C">
        <w:t xml:space="preserve"> neighbourhood.  It will include a range of low, mid and high-rise housing options, street-front retail spaces as well of office, res</w:t>
      </w:r>
      <w:r w:rsidR="00116975">
        <w:t xml:space="preserve">taurants and </w:t>
      </w:r>
      <w:r w:rsidRPr="005B662C">
        <w:t>commercial uses.</w:t>
      </w:r>
    </w:p>
    <w:p w:rsidR="000F105D" w:rsidRDefault="007A48E2" w:rsidP="00116975">
      <w:pPr>
        <w:pStyle w:val="NoSpacing"/>
      </w:pPr>
      <w:r>
        <w:rPr>
          <w:noProof/>
          <w:lang w:eastAsia="en-CA"/>
        </w:rPr>
        <w:t xml:space="preserve"> </w:t>
      </w:r>
      <w:r w:rsidR="004C084C">
        <w:rPr>
          <w:noProof/>
          <w:lang w:eastAsia="en-CA"/>
        </w:rPr>
        <w:drawing>
          <wp:inline distT="0" distB="0" distL="0" distR="0" wp14:anchorId="4FFB3866" wp14:editId="73AF8F45">
            <wp:extent cx="5229225" cy="2914162"/>
            <wp:effectExtent l="228600" t="266700" r="238125" b="2863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573" cy="29165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C084C" w:rsidRDefault="004C084C" w:rsidP="004C084C">
      <w:pPr>
        <w:pStyle w:val="NoSpacing"/>
        <w:jc w:val="center"/>
      </w:pPr>
      <w:r>
        <w:t>The Vision</w:t>
      </w:r>
    </w:p>
    <w:p w:rsidR="000F105D" w:rsidRDefault="004C084C" w:rsidP="004C084C">
      <w:pPr>
        <w:pStyle w:val="NoSpacing"/>
        <w:jc w:val="center"/>
      </w:pPr>
      <w:r>
        <w:t>(The red brick building is directly behind the office building facing Courtland Avenue.)</w:t>
      </w:r>
    </w:p>
    <w:p w:rsidR="007F3AC6" w:rsidRDefault="007F3AC6" w:rsidP="004C084C">
      <w:pPr>
        <w:pStyle w:val="NoSpacing"/>
        <w:jc w:val="center"/>
      </w:pPr>
    </w:p>
    <w:p w:rsidR="007F3AC6" w:rsidRPr="00116975" w:rsidRDefault="007F3AC6" w:rsidP="00ED357E">
      <w:pPr>
        <w:pStyle w:val="NoSpacing"/>
        <w:jc w:val="center"/>
        <w:rPr>
          <w:b/>
        </w:rPr>
      </w:pPr>
      <w:r w:rsidRPr="00116975">
        <w:rPr>
          <w:b/>
        </w:rPr>
        <w:t>2020 CSC Student Design Challenge Committee Members:</w:t>
      </w:r>
    </w:p>
    <w:p w:rsidR="00ED357E" w:rsidRDefault="00116975" w:rsidP="00ED357E">
      <w:pPr>
        <w:pStyle w:val="NoSpacing"/>
        <w:jc w:val="center"/>
      </w:pPr>
      <w:r>
        <w:t xml:space="preserve">Co-Chairs: </w:t>
      </w:r>
      <w:r w:rsidR="007F3AC6">
        <w:t>Isabelle Champagne</w:t>
      </w:r>
      <w:r>
        <w:t xml:space="preserve"> and Cathie Schneider</w:t>
      </w:r>
      <w:r w:rsidR="00ED357E">
        <w:t>, Susan Cunha, Iain Stuart, Ashley MacKay</w:t>
      </w:r>
    </w:p>
    <w:sectPr w:rsidR="00ED357E" w:rsidSect="00ED357E">
      <w:pgSz w:w="12240" w:h="15840"/>
      <w:pgMar w:top="426" w:right="1440" w:bottom="568" w:left="1440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4B12" w:rsidRDefault="006E4B12" w:rsidP="004C084C">
      <w:pPr>
        <w:spacing w:after="0"/>
      </w:pPr>
      <w:r>
        <w:separator/>
      </w:r>
    </w:p>
  </w:endnote>
  <w:endnote w:type="continuationSeparator" w:id="0">
    <w:p w:rsidR="006E4B12" w:rsidRDefault="006E4B12" w:rsidP="004C084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4B12" w:rsidRDefault="006E4B12" w:rsidP="004C084C">
      <w:pPr>
        <w:spacing w:after="0"/>
      </w:pPr>
      <w:r>
        <w:separator/>
      </w:r>
    </w:p>
  </w:footnote>
  <w:footnote w:type="continuationSeparator" w:id="0">
    <w:p w:rsidR="006E4B12" w:rsidRDefault="006E4B12" w:rsidP="004C084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0D7"/>
    <w:rsid w:val="00077696"/>
    <w:rsid w:val="000F105D"/>
    <w:rsid w:val="00116975"/>
    <w:rsid w:val="002A0984"/>
    <w:rsid w:val="002C1813"/>
    <w:rsid w:val="00393829"/>
    <w:rsid w:val="00402B63"/>
    <w:rsid w:val="004C084C"/>
    <w:rsid w:val="005B662C"/>
    <w:rsid w:val="006962C7"/>
    <w:rsid w:val="006B1662"/>
    <w:rsid w:val="006E4B12"/>
    <w:rsid w:val="00710137"/>
    <w:rsid w:val="00793759"/>
    <w:rsid w:val="007A48E2"/>
    <w:rsid w:val="007A52F6"/>
    <w:rsid w:val="007F2E42"/>
    <w:rsid w:val="007F3AC6"/>
    <w:rsid w:val="008174E1"/>
    <w:rsid w:val="008D7F5C"/>
    <w:rsid w:val="008E5D4F"/>
    <w:rsid w:val="00A10D62"/>
    <w:rsid w:val="00B220D7"/>
    <w:rsid w:val="00BB7C8A"/>
    <w:rsid w:val="00BD311C"/>
    <w:rsid w:val="00BD3A97"/>
    <w:rsid w:val="00C12747"/>
    <w:rsid w:val="00C47011"/>
    <w:rsid w:val="00D25B02"/>
    <w:rsid w:val="00D80882"/>
    <w:rsid w:val="00E8785F"/>
    <w:rsid w:val="00EC03CC"/>
    <w:rsid w:val="00ED3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220D7"/>
    <w:pPr>
      <w:spacing w:after="0"/>
    </w:pPr>
  </w:style>
  <w:style w:type="character" w:styleId="Hyperlink">
    <w:name w:val="Hyperlink"/>
    <w:basedOn w:val="DefaultParagraphFont"/>
    <w:uiPriority w:val="99"/>
    <w:unhideWhenUsed/>
    <w:rsid w:val="000F105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662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62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C084C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C084C"/>
  </w:style>
  <w:style w:type="paragraph" w:styleId="Footer">
    <w:name w:val="footer"/>
    <w:basedOn w:val="Normal"/>
    <w:link w:val="FooterChar"/>
    <w:uiPriority w:val="99"/>
    <w:unhideWhenUsed/>
    <w:rsid w:val="004C084C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C08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220D7"/>
    <w:pPr>
      <w:spacing w:after="0"/>
    </w:pPr>
  </w:style>
  <w:style w:type="character" w:styleId="Hyperlink">
    <w:name w:val="Hyperlink"/>
    <w:basedOn w:val="DefaultParagraphFont"/>
    <w:uiPriority w:val="99"/>
    <w:unhideWhenUsed/>
    <w:rsid w:val="000F105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662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62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C084C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C084C"/>
  </w:style>
  <w:style w:type="paragraph" w:styleId="Footer">
    <w:name w:val="footer"/>
    <w:basedOn w:val="Normal"/>
    <w:link w:val="FooterChar"/>
    <w:uiPriority w:val="99"/>
    <w:unhideWhenUsed/>
    <w:rsid w:val="004C084C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C08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51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a/url?sa=i&amp;rct=j&amp;q=&amp;esrc=s&amp;source=images&amp;cd=&amp;cad=rja&amp;uact=8&amp;ved=2ahUKEwjUnvrDo5LkAhURZd8KHZknBMoQjRx6BAgBEAQ&amp;url=https://www.therecord.com/photogallery/2676813/&amp;psig=AOvVaw2mChVp3NDqF0ceiHctwqBq&amp;ust=1566418721843677" TargetMode="Externa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goiguide.com/csc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scdesignchallenge.c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www.schneidersgac.c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94ED36-62D8-48ED-8428-A52FF33B6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1076</TotalTime>
  <Pages>2</Pages>
  <Words>473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Cathie</dc:creator>
  <cp:lastModifiedBy>Cathie</cp:lastModifiedBy>
  <cp:revision>7</cp:revision>
  <dcterms:created xsi:type="dcterms:W3CDTF">2019-08-29T03:13:00Z</dcterms:created>
  <dcterms:modified xsi:type="dcterms:W3CDTF">2019-08-29T21:18:00Z</dcterms:modified>
</cp:coreProperties>
</file>